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54B" w:rsidRPr="0010454B" w:rsidRDefault="0010454B" w:rsidP="0010454B">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30"/>
          <w:szCs w:val="30"/>
          <w:lang w:eastAsia="nl-BE"/>
        </w:rPr>
      </w:pPr>
      <w:r w:rsidRPr="0010454B">
        <w:rPr>
          <w:rFonts w:ascii="Arial" w:eastAsia="Times New Roman" w:hAnsi="Arial" w:cs="Arial"/>
          <w:color w:val="54342F"/>
          <w:kern w:val="36"/>
          <w:sz w:val="30"/>
          <w:szCs w:val="30"/>
          <w:lang w:eastAsia="nl-BE"/>
        </w:rPr>
        <w:t>Moeilijk maar noodzakelijk: kiezen voor een hond is kiezen voor de juiste naam</w:t>
      </w:r>
    </w:p>
    <w:p w:rsidR="0010454B" w:rsidRPr="0010454B" w:rsidRDefault="0010454B" w:rsidP="0010454B">
      <w:pPr>
        <w:spacing w:beforeAutospacing="1" w:after="0" w:afterAutospacing="1" w:line="240" w:lineRule="auto"/>
        <w:rPr>
          <w:rFonts w:ascii="Arial" w:eastAsia="Times New Roman" w:hAnsi="Arial" w:cs="Arial"/>
          <w:sz w:val="18"/>
          <w:szCs w:val="18"/>
          <w:lang w:eastAsia="nl-BE"/>
        </w:rPr>
      </w:pPr>
      <w:hyperlink r:id="rId5" w:tgtFrame="_blank" w:history="1">
        <w:r w:rsidRPr="0010454B">
          <w:rPr>
            <w:rFonts w:ascii="Arial" w:eastAsia="Times New Roman" w:hAnsi="Arial" w:cs="Arial"/>
            <w:vanish/>
            <w:color w:val="6699CC"/>
            <w:sz w:val="18"/>
            <w:szCs w:val="18"/>
            <w:u w:val="single"/>
            <w:lang w:eastAsia="nl-BE"/>
          </w:rPr>
          <w:t>Davy Agten</w:t>
        </w:r>
      </w:hyperlink>
      <w:r w:rsidRPr="0010454B">
        <w:rPr>
          <w:rFonts w:ascii="Arial" w:eastAsia="Times New Roman" w:hAnsi="Arial" w:cs="Arial"/>
          <w:sz w:val="18"/>
          <w:szCs w:val="18"/>
          <w:lang w:eastAsia="nl-BE"/>
        </w:rPr>
        <w:t xml:space="preserve">Ons kleine landje telt </w:t>
      </w:r>
      <w:bookmarkStart w:id="0" w:name="_GoBack"/>
      <w:bookmarkEnd w:id="0"/>
      <w:r w:rsidRPr="0010454B">
        <w:rPr>
          <w:rFonts w:ascii="Arial" w:eastAsia="Times New Roman" w:hAnsi="Arial" w:cs="Arial"/>
          <w:sz w:val="18"/>
          <w:szCs w:val="18"/>
          <w:lang w:eastAsia="nl-BE"/>
        </w:rPr>
        <w:t xml:space="preserve">officieel zo’n 1,2 miljoen trouwe viervoeters. De kans is dus reëel dat ook jij binnenkort een nieuw huisdier mag verwelkomen. Daarbij is de juiste </w:t>
      </w:r>
      <w:r w:rsidRPr="0010454B">
        <w:rPr>
          <w:rFonts w:ascii="Arial" w:eastAsia="Times New Roman" w:hAnsi="Arial" w:cs="Arial"/>
          <w:b/>
          <w:bCs/>
          <w:sz w:val="18"/>
          <w:szCs w:val="18"/>
          <w:lang w:eastAsia="nl-BE"/>
        </w:rPr>
        <w:t xml:space="preserve">naamkeuze </w:t>
      </w:r>
      <w:r w:rsidRPr="0010454B">
        <w:rPr>
          <w:rFonts w:ascii="Arial" w:eastAsia="Times New Roman" w:hAnsi="Arial" w:cs="Arial"/>
          <w:sz w:val="18"/>
          <w:szCs w:val="18"/>
          <w:lang w:eastAsia="nl-BE"/>
        </w:rPr>
        <w:t xml:space="preserve">voor jouw </w:t>
      </w:r>
      <w:r w:rsidRPr="0010454B">
        <w:rPr>
          <w:rFonts w:ascii="Arial" w:eastAsia="Times New Roman" w:hAnsi="Arial" w:cs="Arial"/>
          <w:b/>
          <w:bCs/>
          <w:sz w:val="18"/>
          <w:szCs w:val="18"/>
          <w:lang w:eastAsia="nl-BE"/>
        </w:rPr>
        <w:t xml:space="preserve">hond </w:t>
      </w:r>
      <w:r w:rsidRPr="0010454B">
        <w:rPr>
          <w:rFonts w:ascii="Arial" w:eastAsia="Times New Roman" w:hAnsi="Arial" w:cs="Arial"/>
          <w:sz w:val="18"/>
          <w:szCs w:val="18"/>
          <w:lang w:eastAsia="nl-BE"/>
        </w:rPr>
        <w:t>natuurlijk belangrijk en soms erg moeilijk. Wij bekijken hier voor jou de opties.</w:t>
      </w:r>
    </w:p>
    <w:p w:rsidR="0010454B" w:rsidRPr="0010454B" w:rsidRDefault="0010454B" w:rsidP="0010454B">
      <w:pPr>
        <w:spacing w:before="100" w:beforeAutospacing="1" w:after="75" w:line="240" w:lineRule="auto"/>
        <w:outlineLvl w:val="4"/>
        <w:rPr>
          <w:rFonts w:ascii="Arial" w:eastAsia="Times New Roman" w:hAnsi="Arial" w:cs="Arial"/>
          <w:b/>
          <w:bCs/>
          <w:color w:val="548DB4"/>
          <w:sz w:val="24"/>
          <w:szCs w:val="24"/>
          <w:lang w:eastAsia="nl-BE"/>
        </w:rPr>
      </w:pPr>
      <w:r w:rsidRPr="0010454B">
        <w:rPr>
          <w:rFonts w:ascii="Arial" w:eastAsia="Times New Roman" w:hAnsi="Arial" w:cs="Arial"/>
          <w:b/>
          <w:bCs/>
          <w:color w:val="548DB4"/>
          <w:sz w:val="24"/>
          <w:szCs w:val="24"/>
          <w:lang w:eastAsia="nl-BE"/>
        </w:rPr>
        <w:t>Een nieuwe hond in huis</w:t>
      </w:r>
    </w:p>
    <w:p w:rsidR="0010454B" w:rsidRPr="0010454B" w:rsidRDefault="0010454B" w:rsidP="0010454B">
      <w:pPr>
        <w:spacing w:beforeAutospacing="1" w:after="240" w:line="240" w:lineRule="auto"/>
        <w:rPr>
          <w:rFonts w:ascii="Arial" w:eastAsia="Times New Roman" w:hAnsi="Arial" w:cs="Arial"/>
          <w:sz w:val="18"/>
          <w:szCs w:val="18"/>
          <w:lang w:eastAsia="nl-BE"/>
        </w:rPr>
      </w:pPr>
      <w:r w:rsidRPr="0010454B">
        <w:rPr>
          <w:rFonts w:ascii="Arial" w:eastAsia="Times New Roman" w:hAnsi="Arial" w:cs="Arial"/>
          <w:sz w:val="18"/>
          <w:szCs w:val="18"/>
          <w:lang w:eastAsia="nl-BE"/>
        </w:rPr>
        <w:t>Heb jij ooit al een hond als huisdier gehad? Dan weet je vast nog hoe gelukkig je was toen je hem of haar voor het eerst kon strelen. En dan denk je waarschijnlijk terug aan hoe belangrijk het was om je nieuwe viervoeter een gepaste naam te geven. Je vindt het erg belangrijk dat de naam bij jouw hond past. En dus ga je op zoek naar een leuke naam. Die kan natuurlijk heel erg klassiek zijn. Iedereen kent wel van die typische hondennamen. ‘Bob, Tobias, Luna, Max en Sam’ komen vaak voor. Panikeren hoeft echter niet wanneer je origineler wilt zijn in je keuze, want er zijn heus nog opties.</w:t>
      </w:r>
    </w:p>
    <w:p w:rsidR="0010454B" w:rsidRPr="0010454B" w:rsidRDefault="0010454B" w:rsidP="0010454B">
      <w:pPr>
        <w:spacing w:before="100" w:beforeAutospacing="1" w:after="75" w:line="240" w:lineRule="auto"/>
        <w:outlineLvl w:val="4"/>
        <w:rPr>
          <w:rFonts w:ascii="Arial" w:eastAsia="Times New Roman" w:hAnsi="Arial" w:cs="Arial"/>
          <w:b/>
          <w:bCs/>
          <w:color w:val="548DB4"/>
          <w:sz w:val="24"/>
          <w:szCs w:val="24"/>
          <w:lang w:eastAsia="nl-BE"/>
        </w:rPr>
      </w:pPr>
      <w:r w:rsidRPr="0010454B">
        <w:rPr>
          <w:rFonts w:ascii="Arial" w:eastAsia="Times New Roman" w:hAnsi="Arial" w:cs="Arial"/>
          <w:b/>
          <w:bCs/>
          <w:color w:val="548DB4"/>
          <w:sz w:val="24"/>
          <w:szCs w:val="24"/>
          <w:lang w:eastAsia="nl-BE"/>
        </w:rPr>
        <w:t>Beroemd en bizar</w:t>
      </w:r>
    </w:p>
    <w:p w:rsidR="0010454B" w:rsidRPr="0010454B" w:rsidRDefault="0010454B" w:rsidP="0010454B">
      <w:pPr>
        <w:spacing w:beforeAutospacing="1" w:after="240" w:line="240" w:lineRule="auto"/>
        <w:rPr>
          <w:rFonts w:ascii="Arial" w:eastAsia="Times New Roman" w:hAnsi="Arial" w:cs="Arial"/>
          <w:sz w:val="18"/>
          <w:szCs w:val="18"/>
          <w:lang w:eastAsia="nl-BE"/>
        </w:rPr>
      </w:pPr>
      <w:r w:rsidRPr="0010454B">
        <w:rPr>
          <w:rFonts w:ascii="Arial" w:eastAsia="Times New Roman" w:hAnsi="Arial" w:cs="Arial"/>
          <w:sz w:val="18"/>
          <w:szCs w:val="18"/>
          <w:lang w:eastAsia="nl-BE"/>
        </w:rPr>
        <w:t>Ten eerste kan je voor inspiratie misschien eens kijken naar beroemde baasjes en hun beroemde honden. Sommige beroemdheden opteren voor gewone hondennamen, dus een klassieke keuze hoeft niet meteen saai te zijn. De Amerikaanse president Barack Obama schafte voor zijn dochtertjes een Portugese waterhond aan en noemde het dier ‘Bo’. Of wat dacht je van ‘Bobby’, het maatje van Kuifje? Maar natuurlijk zijn er ook meer bizarre keuzes. ‘</w:t>
      </w:r>
      <w:proofErr w:type="spellStart"/>
      <w:r w:rsidRPr="0010454B">
        <w:rPr>
          <w:rFonts w:ascii="Arial" w:eastAsia="Times New Roman" w:hAnsi="Arial" w:cs="Arial"/>
          <w:sz w:val="18"/>
          <w:szCs w:val="18"/>
          <w:lang w:eastAsia="nl-BE"/>
        </w:rPr>
        <w:t>Idéfix</w:t>
      </w:r>
      <w:proofErr w:type="spellEnd"/>
      <w:r w:rsidRPr="0010454B">
        <w:rPr>
          <w:rFonts w:ascii="Arial" w:eastAsia="Times New Roman" w:hAnsi="Arial" w:cs="Arial"/>
          <w:sz w:val="18"/>
          <w:szCs w:val="18"/>
          <w:lang w:eastAsia="nl-BE"/>
        </w:rPr>
        <w:t xml:space="preserve">’ is het witte hondje van stripheld </w:t>
      </w:r>
      <w:proofErr w:type="spellStart"/>
      <w:r w:rsidRPr="0010454B">
        <w:rPr>
          <w:rFonts w:ascii="Arial" w:eastAsia="Times New Roman" w:hAnsi="Arial" w:cs="Arial"/>
          <w:sz w:val="18"/>
          <w:szCs w:val="18"/>
          <w:lang w:eastAsia="nl-BE"/>
        </w:rPr>
        <w:t>Obelix</w:t>
      </w:r>
      <w:proofErr w:type="spellEnd"/>
      <w:r w:rsidRPr="0010454B">
        <w:rPr>
          <w:rFonts w:ascii="Arial" w:eastAsia="Times New Roman" w:hAnsi="Arial" w:cs="Arial"/>
          <w:sz w:val="18"/>
          <w:szCs w:val="18"/>
          <w:lang w:eastAsia="nl-BE"/>
        </w:rPr>
        <w:t xml:space="preserve"> en is afgeleid van het Franse ‘idée fixe’, wat zoveel betekent als ‘waanidee’. Internationale sterren zijn vaak excentrieke mensen en dat durft zich wel eens te uiten in de namen die ze hun honden geven. Kelly </w:t>
      </w:r>
      <w:proofErr w:type="spellStart"/>
      <w:r w:rsidRPr="0010454B">
        <w:rPr>
          <w:rFonts w:ascii="Arial" w:eastAsia="Times New Roman" w:hAnsi="Arial" w:cs="Arial"/>
          <w:sz w:val="18"/>
          <w:szCs w:val="18"/>
          <w:lang w:eastAsia="nl-BE"/>
        </w:rPr>
        <w:t>Clarkson</w:t>
      </w:r>
      <w:proofErr w:type="spellEnd"/>
      <w:r w:rsidRPr="0010454B">
        <w:rPr>
          <w:rFonts w:ascii="Arial" w:eastAsia="Times New Roman" w:hAnsi="Arial" w:cs="Arial"/>
          <w:sz w:val="18"/>
          <w:szCs w:val="18"/>
          <w:lang w:eastAsia="nl-BE"/>
        </w:rPr>
        <w:t xml:space="preserve"> noemt haar hondjes ‘Joplin’ en ‘Security’. De Amerikaanse zanger John Legend gaf zijn Engelse </w:t>
      </w:r>
      <w:proofErr w:type="spellStart"/>
      <w:r w:rsidRPr="0010454B">
        <w:rPr>
          <w:rFonts w:ascii="Arial" w:eastAsia="Times New Roman" w:hAnsi="Arial" w:cs="Arial"/>
          <w:sz w:val="18"/>
          <w:szCs w:val="18"/>
          <w:lang w:eastAsia="nl-BE"/>
        </w:rPr>
        <w:t>bulldog</w:t>
      </w:r>
      <w:proofErr w:type="spellEnd"/>
      <w:r w:rsidRPr="0010454B">
        <w:rPr>
          <w:rFonts w:ascii="Arial" w:eastAsia="Times New Roman" w:hAnsi="Arial" w:cs="Arial"/>
          <w:sz w:val="18"/>
          <w:szCs w:val="18"/>
          <w:lang w:eastAsia="nl-BE"/>
        </w:rPr>
        <w:t xml:space="preserve"> met ‘</w:t>
      </w:r>
      <w:proofErr w:type="spellStart"/>
      <w:r w:rsidRPr="0010454B">
        <w:rPr>
          <w:rFonts w:ascii="Arial" w:eastAsia="Times New Roman" w:hAnsi="Arial" w:cs="Arial"/>
          <w:sz w:val="18"/>
          <w:szCs w:val="18"/>
          <w:lang w:eastAsia="nl-BE"/>
        </w:rPr>
        <w:t>Puddy</w:t>
      </w:r>
      <w:proofErr w:type="spellEnd"/>
      <w:r w:rsidRPr="0010454B">
        <w:rPr>
          <w:rFonts w:ascii="Arial" w:eastAsia="Times New Roman" w:hAnsi="Arial" w:cs="Arial"/>
          <w:sz w:val="18"/>
          <w:szCs w:val="18"/>
          <w:lang w:eastAsia="nl-BE"/>
        </w:rPr>
        <w:t xml:space="preserve">’ een verrassende maar niet echt stoere naam. </w:t>
      </w:r>
      <w:proofErr w:type="spellStart"/>
      <w:r w:rsidRPr="0010454B">
        <w:rPr>
          <w:rFonts w:ascii="Arial" w:eastAsia="Times New Roman" w:hAnsi="Arial" w:cs="Arial"/>
          <w:sz w:val="18"/>
          <w:szCs w:val="18"/>
          <w:lang w:eastAsia="nl-BE"/>
        </w:rPr>
        <w:t>Miley</w:t>
      </w:r>
      <w:proofErr w:type="spellEnd"/>
      <w:r w:rsidRPr="0010454B">
        <w:rPr>
          <w:rFonts w:ascii="Arial" w:eastAsia="Times New Roman" w:hAnsi="Arial" w:cs="Arial"/>
          <w:sz w:val="18"/>
          <w:szCs w:val="18"/>
          <w:lang w:eastAsia="nl-BE"/>
        </w:rPr>
        <w:t xml:space="preserve"> Cyrus opteerde dan weer voor ‘Mary Jane’. </w:t>
      </w:r>
    </w:p>
    <w:p w:rsidR="0010454B" w:rsidRPr="0010454B" w:rsidRDefault="0010454B" w:rsidP="0010454B">
      <w:pPr>
        <w:spacing w:before="100" w:beforeAutospacing="1" w:after="75" w:line="240" w:lineRule="auto"/>
        <w:outlineLvl w:val="4"/>
        <w:rPr>
          <w:rFonts w:ascii="Arial" w:eastAsia="Times New Roman" w:hAnsi="Arial" w:cs="Arial"/>
          <w:b/>
          <w:bCs/>
          <w:color w:val="548DB4"/>
          <w:sz w:val="24"/>
          <w:szCs w:val="24"/>
          <w:lang w:eastAsia="nl-BE"/>
        </w:rPr>
      </w:pPr>
      <w:r w:rsidRPr="0010454B">
        <w:rPr>
          <w:rFonts w:ascii="Arial" w:eastAsia="Times New Roman" w:hAnsi="Arial" w:cs="Arial"/>
          <w:b/>
          <w:bCs/>
          <w:color w:val="548DB4"/>
          <w:sz w:val="24"/>
          <w:szCs w:val="24"/>
          <w:lang w:eastAsia="nl-BE"/>
        </w:rPr>
        <w:t>Griekse en Latijnse inspiratie</w:t>
      </w:r>
    </w:p>
    <w:p w:rsidR="0010454B" w:rsidRPr="0010454B" w:rsidRDefault="0010454B" w:rsidP="0010454B">
      <w:pPr>
        <w:spacing w:beforeAutospacing="1" w:after="240" w:line="240" w:lineRule="auto"/>
        <w:rPr>
          <w:rFonts w:ascii="Arial" w:eastAsia="Times New Roman" w:hAnsi="Arial" w:cs="Arial"/>
          <w:sz w:val="18"/>
          <w:szCs w:val="18"/>
          <w:lang w:eastAsia="nl-BE"/>
        </w:rPr>
      </w:pPr>
      <w:r w:rsidRPr="0010454B">
        <w:rPr>
          <w:rFonts w:ascii="Arial" w:eastAsia="Times New Roman" w:hAnsi="Arial" w:cs="Arial"/>
          <w:sz w:val="18"/>
          <w:szCs w:val="18"/>
          <w:lang w:eastAsia="nl-BE"/>
        </w:rPr>
        <w:br/>
        <w:t xml:space="preserve">Een tweede originele optie is dat je de naam van je hond baseert op het Grieks of op het Latijn. Deze twee dode talen verstaan immers zeer goed de kunst om een bepaalde eigenschap, een karaktertrek of een kwaliteit in één woord zeer mooi te beschrijven. Wanneer je een donkere hond hebt, kan je bijvoorbeeld kiezen voor het Latijnse ‘Adrian’ oftewel ‘de donkere’. Het Griekse ‘Ambrose’ betekent dan weer ‘onsterfelijk’ en het Latijnse ‘Anthony’ staat voor ‘onbetaalbaar’. Wanneer je trouw een belangrijke eigenschap vindt, opteer je best voor het Latijnse ‘Fidel’ dat zich vertaalt in ‘toegewijd’. </w:t>
      </w:r>
    </w:p>
    <w:p w:rsidR="0010454B" w:rsidRPr="0010454B" w:rsidRDefault="0010454B" w:rsidP="0010454B">
      <w:pPr>
        <w:spacing w:before="100" w:beforeAutospacing="1" w:after="75" w:line="240" w:lineRule="auto"/>
        <w:outlineLvl w:val="4"/>
        <w:rPr>
          <w:rFonts w:ascii="Arial" w:eastAsia="Times New Roman" w:hAnsi="Arial" w:cs="Arial"/>
          <w:b/>
          <w:bCs/>
          <w:color w:val="548DB4"/>
          <w:sz w:val="24"/>
          <w:szCs w:val="24"/>
          <w:lang w:eastAsia="nl-BE"/>
        </w:rPr>
      </w:pPr>
      <w:r w:rsidRPr="0010454B">
        <w:rPr>
          <w:rFonts w:ascii="Arial" w:eastAsia="Times New Roman" w:hAnsi="Arial" w:cs="Arial"/>
          <w:b/>
          <w:bCs/>
          <w:color w:val="548DB4"/>
          <w:sz w:val="24"/>
          <w:szCs w:val="24"/>
          <w:lang w:eastAsia="nl-BE"/>
        </w:rPr>
        <w:t>Een hond die luistert</w:t>
      </w:r>
    </w:p>
    <w:p w:rsidR="0010454B" w:rsidRPr="0010454B" w:rsidRDefault="0010454B" w:rsidP="0010454B">
      <w:pPr>
        <w:spacing w:beforeAutospacing="1" w:after="240" w:line="240" w:lineRule="auto"/>
        <w:rPr>
          <w:rFonts w:ascii="Arial" w:eastAsia="Times New Roman" w:hAnsi="Arial" w:cs="Arial"/>
          <w:sz w:val="18"/>
          <w:szCs w:val="18"/>
          <w:lang w:eastAsia="nl-BE"/>
        </w:rPr>
      </w:pPr>
      <w:r w:rsidRPr="0010454B">
        <w:rPr>
          <w:rFonts w:ascii="Arial" w:eastAsia="Times New Roman" w:hAnsi="Arial" w:cs="Arial"/>
          <w:sz w:val="18"/>
          <w:szCs w:val="18"/>
          <w:lang w:eastAsia="nl-BE"/>
        </w:rPr>
        <w:t>Wil jij als baasje een hond die goed luistert? Dan is het misschien toch raadzaam om niet enkel en alleen belang te hechten aan de meest opvallende of zonderlinge naam. Ten eerste reageert een hond met een korte en duidelijke naam overwegend beter op commando’s dan eentje met een lange naam. Het zou dus best wel eens moeilijker kunnen zijn om een hond te doen luisteren die ‘Martha Stewart’ heet, dan een viervoeter met de naam ‘Jack’. Wanneer je meerdere honden hebt, is het bovendien slim om namen te kiezen die niet op elkaar lijken, zodat verwarring uitblijft. Ook opteer je best niet voor de naam van het vorige overleden huisdier. Zo vermijd je onnodige vergelijkingen tussen de oude hond en de nieuwe opvolger.</w:t>
      </w:r>
    </w:p>
    <w:p w:rsidR="0010454B" w:rsidRPr="0010454B" w:rsidRDefault="0010454B" w:rsidP="0010454B">
      <w:pPr>
        <w:spacing w:before="100" w:beforeAutospacing="1" w:after="75" w:line="240" w:lineRule="auto"/>
        <w:outlineLvl w:val="4"/>
        <w:rPr>
          <w:rFonts w:ascii="Arial" w:eastAsia="Times New Roman" w:hAnsi="Arial" w:cs="Arial"/>
          <w:b/>
          <w:bCs/>
          <w:color w:val="548DB4"/>
          <w:sz w:val="24"/>
          <w:szCs w:val="24"/>
          <w:lang w:eastAsia="nl-BE"/>
        </w:rPr>
      </w:pPr>
      <w:r w:rsidRPr="0010454B">
        <w:rPr>
          <w:rFonts w:ascii="Arial" w:eastAsia="Times New Roman" w:hAnsi="Arial" w:cs="Arial"/>
          <w:b/>
          <w:bCs/>
          <w:color w:val="548DB4"/>
          <w:sz w:val="24"/>
          <w:szCs w:val="24"/>
          <w:lang w:eastAsia="nl-BE"/>
        </w:rPr>
        <w:t>Tot slot: volg je gevoel</w:t>
      </w:r>
    </w:p>
    <w:p w:rsidR="0010454B" w:rsidRPr="0010454B" w:rsidRDefault="0010454B" w:rsidP="0010454B">
      <w:pPr>
        <w:spacing w:before="100" w:beforeAutospacing="1" w:after="100" w:afterAutospacing="1" w:line="240" w:lineRule="auto"/>
        <w:rPr>
          <w:rFonts w:ascii="Arial" w:eastAsia="Times New Roman" w:hAnsi="Arial" w:cs="Arial"/>
          <w:sz w:val="18"/>
          <w:szCs w:val="18"/>
          <w:lang w:eastAsia="nl-BE"/>
        </w:rPr>
      </w:pPr>
      <w:r w:rsidRPr="0010454B">
        <w:rPr>
          <w:rFonts w:ascii="Arial" w:eastAsia="Times New Roman" w:hAnsi="Arial" w:cs="Arial"/>
          <w:sz w:val="18"/>
          <w:szCs w:val="18"/>
          <w:lang w:eastAsia="nl-BE"/>
        </w:rPr>
        <w:t>Voor welke hondennaam je ook kiest, de voornaamste tip is dat je altijd je gevoel volgt. Wanneer je een viervoeter in huis haalt, opteer je immers voor een dier dat hopelijk vele jaren jouw gezel zal zijn. Het is dan natuurlijk erg belangrijk dat je de hond een naam geeft die je zelf graag hoort. De naam moet positieve emoties opwekken bij het baasje. Het moet een naam zijn die je niet beu geraakt en die je trots maakt op de hond die hem draagt.</w:t>
      </w:r>
    </w:p>
    <w:p w:rsidR="005922F2" w:rsidRDefault="005922F2"/>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3337E"/>
    <w:multiLevelType w:val="multilevel"/>
    <w:tmpl w:val="6DC4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4B"/>
    <w:rsid w:val="0010454B"/>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32E3D-EC79-4E82-8E09-975A9E65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697301">
      <w:bodyDiv w:val="1"/>
      <w:marLeft w:val="0"/>
      <w:marRight w:val="0"/>
      <w:marTop w:val="0"/>
      <w:marBottom w:val="0"/>
      <w:divBdr>
        <w:top w:val="none" w:sz="0" w:space="0" w:color="auto"/>
        <w:left w:val="none" w:sz="0" w:space="0" w:color="auto"/>
        <w:bottom w:val="none" w:sz="0" w:space="0" w:color="auto"/>
        <w:right w:val="none" w:sz="0" w:space="0" w:color="auto"/>
      </w:divBdr>
      <w:divsChild>
        <w:div w:id="1536231117">
          <w:marLeft w:val="0"/>
          <w:marRight w:val="0"/>
          <w:marTop w:val="0"/>
          <w:marBottom w:val="0"/>
          <w:divBdr>
            <w:top w:val="none" w:sz="0" w:space="0" w:color="auto"/>
            <w:left w:val="none" w:sz="0" w:space="0" w:color="auto"/>
            <w:bottom w:val="none" w:sz="0" w:space="0" w:color="auto"/>
            <w:right w:val="none" w:sz="0" w:space="0" w:color="auto"/>
          </w:divBdr>
          <w:divsChild>
            <w:div w:id="1533684211">
              <w:marLeft w:val="0"/>
              <w:marRight w:val="0"/>
              <w:marTop w:val="0"/>
              <w:marBottom w:val="0"/>
              <w:divBdr>
                <w:top w:val="none" w:sz="0" w:space="0" w:color="auto"/>
                <w:left w:val="none" w:sz="0" w:space="0" w:color="auto"/>
                <w:bottom w:val="none" w:sz="0" w:space="0" w:color="auto"/>
                <w:right w:val="none" w:sz="0" w:space="0" w:color="auto"/>
              </w:divBdr>
              <w:divsChild>
                <w:div w:id="144398358">
                  <w:marLeft w:val="0"/>
                  <w:marRight w:val="0"/>
                  <w:marTop w:val="0"/>
                  <w:marBottom w:val="0"/>
                  <w:divBdr>
                    <w:top w:val="none" w:sz="0" w:space="0" w:color="auto"/>
                    <w:left w:val="none" w:sz="0" w:space="0" w:color="auto"/>
                    <w:bottom w:val="none" w:sz="0" w:space="0" w:color="auto"/>
                    <w:right w:val="none" w:sz="0" w:space="0" w:color="auto"/>
                  </w:divBdr>
                  <w:divsChild>
                    <w:div w:id="1672876941">
                      <w:marLeft w:val="0"/>
                      <w:marRight w:val="0"/>
                      <w:marTop w:val="0"/>
                      <w:marBottom w:val="0"/>
                      <w:divBdr>
                        <w:top w:val="none" w:sz="0" w:space="0" w:color="auto"/>
                        <w:left w:val="none" w:sz="0" w:space="0" w:color="auto"/>
                        <w:bottom w:val="none" w:sz="0" w:space="0" w:color="auto"/>
                        <w:right w:val="none" w:sz="0" w:space="0" w:color="auto"/>
                      </w:divBdr>
                      <w:divsChild>
                        <w:div w:id="1691026088">
                          <w:marLeft w:val="0"/>
                          <w:marRight w:val="0"/>
                          <w:marTop w:val="0"/>
                          <w:marBottom w:val="0"/>
                          <w:divBdr>
                            <w:top w:val="none" w:sz="0" w:space="0" w:color="auto"/>
                            <w:left w:val="none" w:sz="0" w:space="0" w:color="auto"/>
                            <w:bottom w:val="none" w:sz="0" w:space="0" w:color="auto"/>
                            <w:right w:val="none" w:sz="0" w:space="0" w:color="auto"/>
                          </w:divBdr>
                          <w:divsChild>
                            <w:div w:id="2105687967">
                              <w:marLeft w:val="0"/>
                              <w:marRight w:val="0"/>
                              <w:marTop w:val="0"/>
                              <w:marBottom w:val="180"/>
                              <w:divBdr>
                                <w:top w:val="none" w:sz="0" w:space="0" w:color="auto"/>
                                <w:left w:val="none" w:sz="0" w:space="0" w:color="auto"/>
                                <w:bottom w:val="none" w:sz="0" w:space="0" w:color="auto"/>
                                <w:right w:val="none" w:sz="0" w:space="0" w:color="auto"/>
                              </w:divBdr>
                              <w:divsChild>
                                <w:div w:id="1037242402">
                                  <w:marLeft w:val="0"/>
                                  <w:marRight w:val="0"/>
                                  <w:marTop w:val="0"/>
                                  <w:marBottom w:val="0"/>
                                  <w:divBdr>
                                    <w:top w:val="none" w:sz="0" w:space="0" w:color="auto"/>
                                    <w:left w:val="none" w:sz="0" w:space="0" w:color="auto"/>
                                    <w:bottom w:val="single" w:sz="6" w:space="5" w:color="EEEAEA"/>
                                    <w:right w:val="none" w:sz="0" w:space="0" w:color="auto"/>
                                  </w:divBdr>
                                  <w:divsChild>
                                    <w:div w:id="1855074426">
                                      <w:marLeft w:val="0"/>
                                      <w:marRight w:val="0"/>
                                      <w:marTop w:val="0"/>
                                      <w:marBottom w:val="0"/>
                                      <w:divBdr>
                                        <w:top w:val="none" w:sz="0" w:space="0" w:color="auto"/>
                                        <w:left w:val="none" w:sz="0" w:space="0" w:color="auto"/>
                                        <w:bottom w:val="none" w:sz="0" w:space="0" w:color="auto"/>
                                        <w:right w:val="none" w:sz="0" w:space="0" w:color="auto"/>
                                      </w:divBdr>
                                    </w:div>
                                    <w:div w:id="13452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3254</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2019-09-02T09:49:00Z</dcterms:created>
  <dcterms:modified xsi:type="dcterms:W3CDTF">2019-09-02T09:52:00Z</dcterms:modified>
</cp:coreProperties>
</file>