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850" w:rsidRPr="00E94850" w:rsidRDefault="00E94850" w:rsidP="00E94850">
      <w:pPr>
        <w:numPr>
          <w:ilvl w:val="0"/>
          <w:numId w:val="1"/>
        </w:numPr>
        <w:pBdr>
          <w:bottom w:val="single" w:sz="6" w:space="2" w:color="54342F"/>
        </w:pBdr>
        <w:spacing w:before="195" w:after="15" w:line="240" w:lineRule="auto"/>
        <w:ind w:left="0"/>
        <w:jc w:val="center"/>
        <w:outlineLvl w:val="1"/>
        <w:rPr>
          <w:rFonts w:ascii="Arial" w:eastAsia="Times New Roman" w:hAnsi="Arial" w:cs="Arial"/>
          <w:color w:val="54342F"/>
          <w:kern w:val="36"/>
          <w:sz w:val="16"/>
          <w:szCs w:val="16"/>
          <w:lang w:eastAsia="nl-BE"/>
        </w:rPr>
      </w:pPr>
      <w:r w:rsidRPr="00E94850">
        <w:rPr>
          <w:rFonts w:ascii="Arial" w:eastAsia="Times New Roman" w:hAnsi="Arial" w:cs="Arial"/>
          <w:color w:val="54342F"/>
          <w:kern w:val="36"/>
          <w:sz w:val="16"/>
          <w:szCs w:val="16"/>
          <w:lang w:eastAsia="nl-BE"/>
        </w:rPr>
        <w:t>Pas op voor vergiftiging van je hond</w:t>
      </w:r>
    </w:p>
    <w:p w:rsidR="00E94850" w:rsidRPr="00E94850" w:rsidRDefault="00E94850" w:rsidP="00E94850">
      <w:pPr>
        <w:spacing w:beforeAutospacing="1" w:after="0" w:afterAutospacing="1" w:line="240" w:lineRule="auto"/>
        <w:rPr>
          <w:rFonts w:ascii="Arial" w:eastAsia="Times New Roman" w:hAnsi="Arial" w:cs="Arial"/>
          <w:sz w:val="16"/>
          <w:szCs w:val="16"/>
          <w:lang w:eastAsia="nl-BE"/>
        </w:rPr>
      </w:pPr>
      <w:hyperlink r:id="rId5" w:tgtFrame="_blank" w:history="1">
        <w:r w:rsidRPr="00E94850">
          <w:rPr>
            <w:rFonts w:ascii="Arial" w:eastAsia="Times New Roman" w:hAnsi="Arial" w:cs="Arial"/>
            <w:vanish/>
            <w:color w:val="6699CC"/>
            <w:sz w:val="16"/>
            <w:szCs w:val="16"/>
            <w:u w:val="single"/>
            <w:lang w:eastAsia="nl-BE"/>
          </w:rPr>
          <w:t>Davy Agten</w:t>
        </w:r>
      </w:hyperlink>
      <w:r w:rsidRPr="00E94850">
        <w:rPr>
          <w:rFonts w:ascii="Arial" w:eastAsia="Times New Roman" w:hAnsi="Arial" w:cs="Arial"/>
          <w:sz w:val="16"/>
          <w:szCs w:val="16"/>
          <w:lang w:eastAsia="nl-BE"/>
        </w:rPr>
        <w:t xml:space="preserve">Bij kinderen letten we er altijd op dat we alle medicijnen en schoonmaakmiddelen keurig opbergen, zodat het kind veilig is en gezond blijft. Maar besteden we bij onze </w:t>
      </w:r>
      <w:r w:rsidRPr="00E94850">
        <w:rPr>
          <w:rFonts w:ascii="Arial" w:eastAsia="Times New Roman" w:hAnsi="Arial" w:cs="Arial"/>
          <w:b/>
          <w:bCs/>
          <w:sz w:val="16"/>
          <w:szCs w:val="16"/>
          <w:lang w:eastAsia="nl-BE"/>
        </w:rPr>
        <w:t xml:space="preserve">honden </w:t>
      </w:r>
      <w:r w:rsidRPr="00E94850">
        <w:rPr>
          <w:rFonts w:ascii="Arial" w:eastAsia="Times New Roman" w:hAnsi="Arial" w:cs="Arial"/>
          <w:sz w:val="16"/>
          <w:szCs w:val="16"/>
          <w:lang w:eastAsia="nl-BE"/>
        </w:rPr>
        <w:t xml:space="preserve">ook voldoende aandacht aan hun veiligheid? </w:t>
      </w:r>
    </w:p>
    <w:p w:rsidR="00E94850" w:rsidRPr="00E94850" w:rsidRDefault="00E94850" w:rsidP="00E94850">
      <w:pPr>
        <w:spacing w:before="100" w:beforeAutospacing="1" w:after="75" w:line="240" w:lineRule="auto"/>
        <w:outlineLvl w:val="4"/>
        <w:rPr>
          <w:rFonts w:ascii="Arial" w:eastAsia="Times New Roman" w:hAnsi="Arial" w:cs="Arial"/>
          <w:b/>
          <w:bCs/>
          <w:color w:val="548DB4"/>
          <w:sz w:val="16"/>
          <w:szCs w:val="16"/>
          <w:lang w:eastAsia="nl-BE"/>
        </w:rPr>
      </w:pPr>
      <w:r w:rsidRPr="00E94850">
        <w:rPr>
          <w:rFonts w:ascii="Arial" w:eastAsia="Times New Roman" w:hAnsi="Arial" w:cs="Arial"/>
          <w:b/>
          <w:bCs/>
          <w:color w:val="548DB4"/>
          <w:sz w:val="16"/>
          <w:szCs w:val="16"/>
          <w:lang w:eastAsia="nl-BE"/>
        </w:rPr>
        <w:t>Pijnstillers</w:t>
      </w:r>
    </w:p>
    <w:p w:rsidR="00E94850" w:rsidRPr="00E94850" w:rsidRDefault="00E94850" w:rsidP="00E94850">
      <w:pPr>
        <w:spacing w:beforeAutospacing="1" w:after="240" w:line="240" w:lineRule="auto"/>
        <w:rPr>
          <w:rFonts w:ascii="Arial" w:eastAsia="Times New Roman" w:hAnsi="Arial" w:cs="Arial"/>
          <w:sz w:val="16"/>
          <w:szCs w:val="16"/>
          <w:lang w:eastAsia="nl-BE"/>
        </w:rPr>
      </w:pPr>
      <w:r w:rsidRPr="00E94850">
        <w:rPr>
          <w:rFonts w:ascii="Arial" w:eastAsia="Times New Roman" w:hAnsi="Arial" w:cs="Arial"/>
          <w:sz w:val="16"/>
          <w:szCs w:val="16"/>
          <w:lang w:eastAsia="nl-BE"/>
        </w:rPr>
        <w:t>Pijnstillers worden bij honden altijd in een bepaalde dosis voorgeschreven. De dosis is niet te vergelijken met die van mensen. Als een hond onze pijnstillers dan ook inneemt kunnen de gevolgen ernstig zijn. Bloedarmoede, maagbloeding, darmproblemen, al die aandoeningen kunnen al door een pijnstiller worden veroorzaakt. Voor een kleine hond is een dosis van 200 gram al giftig.</w:t>
      </w:r>
      <w:r w:rsidRPr="00E94850">
        <w:rPr>
          <w:rFonts w:ascii="Arial" w:eastAsia="Times New Roman" w:hAnsi="Arial" w:cs="Arial"/>
          <w:sz w:val="16"/>
          <w:szCs w:val="16"/>
          <w:lang w:eastAsia="nl-BE"/>
        </w:rPr>
        <w:br/>
      </w:r>
      <w:r w:rsidRPr="00E94850">
        <w:rPr>
          <w:rFonts w:ascii="Arial" w:eastAsia="Times New Roman" w:hAnsi="Arial" w:cs="Arial"/>
          <w:sz w:val="16"/>
          <w:szCs w:val="16"/>
          <w:lang w:eastAsia="nl-BE"/>
        </w:rPr>
        <w:br/>
        <w:t>Van die pijnstillers is paracetamol wel de meest gevaarlijke voor dieren. Het zuurstofgehalte in het bloed kan erdoor aangetast worden, waardoor het huisdier last van een ernstige depressie kan krijgen. Ook honden krijgen veel buikpijn van paracetamol. Maar dat niet alleen: ze kunnen ook overgeven, last van depressie krijgen en een gebrek aan eetlust krijgen. Katten zullen last krijgen van slijmen en zwellingen in het gezicht en van de poten. Een hogere dosering is zo giftig voor de huisdieren dat ze er zelfs aan doodgaan.</w:t>
      </w:r>
    </w:p>
    <w:p w:rsidR="00E94850" w:rsidRPr="00E94850" w:rsidRDefault="00E94850" w:rsidP="00E94850">
      <w:pPr>
        <w:spacing w:before="100" w:beforeAutospacing="1" w:after="75" w:line="240" w:lineRule="auto"/>
        <w:outlineLvl w:val="4"/>
        <w:rPr>
          <w:rFonts w:ascii="Arial" w:eastAsia="Times New Roman" w:hAnsi="Arial" w:cs="Arial"/>
          <w:b/>
          <w:bCs/>
          <w:color w:val="548DB4"/>
          <w:sz w:val="16"/>
          <w:szCs w:val="16"/>
          <w:lang w:eastAsia="nl-BE"/>
        </w:rPr>
      </w:pPr>
      <w:r w:rsidRPr="00E94850">
        <w:rPr>
          <w:rFonts w:ascii="Arial" w:eastAsia="Times New Roman" w:hAnsi="Arial" w:cs="Arial"/>
          <w:b/>
          <w:bCs/>
          <w:color w:val="548DB4"/>
          <w:sz w:val="16"/>
          <w:szCs w:val="16"/>
          <w:lang w:eastAsia="nl-BE"/>
        </w:rPr>
        <w:t>Neurologisch gif</w:t>
      </w:r>
    </w:p>
    <w:p w:rsidR="00E94850" w:rsidRPr="00E94850" w:rsidRDefault="00E94850" w:rsidP="00E94850">
      <w:pPr>
        <w:spacing w:beforeAutospacing="1" w:after="240" w:line="240" w:lineRule="auto"/>
        <w:rPr>
          <w:rFonts w:ascii="Arial" w:eastAsia="Times New Roman" w:hAnsi="Arial" w:cs="Arial"/>
          <w:sz w:val="16"/>
          <w:szCs w:val="16"/>
          <w:lang w:eastAsia="nl-BE"/>
        </w:rPr>
      </w:pPr>
      <w:r w:rsidRPr="00E94850">
        <w:rPr>
          <w:rFonts w:ascii="Arial" w:eastAsia="Times New Roman" w:hAnsi="Arial" w:cs="Arial"/>
          <w:sz w:val="16"/>
          <w:szCs w:val="16"/>
          <w:lang w:eastAsia="nl-BE"/>
        </w:rPr>
        <w:t xml:space="preserve">Je huisdier kan ook vergiftigd worden door pesticiden, </w:t>
      </w:r>
      <w:proofErr w:type="spellStart"/>
      <w:r w:rsidRPr="00E94850">
        <w:rPr>
          <w:rFonts w:ascii="Arial" w:eastAsia="Times New Roman" w:hAnsi="Arial" w:cs="Arial"/>
          <w:sz w:val="16"/>
          <w:szCs w:val="16"/>
          <w:lang w:eastAsia="nl-BE"/>
        </w:rPr>
        <w:t>insekticiden</w:t>
      </w:r>
      <w:proofErr w:type="spellEnd"/>
      <w:r w:rsidRPr="00E94850">
        <w:rPr>
          <w:rFonts w:ascii="Arial" w:eastAsia="Times New Roman" w:hAnsi="Arial" w:cs="Arial"/>
          <w:sz w:val="16"/>
          <w:szCs w:val="16"/>
          <w:lang w:eastAsia="nl-BE"/>
        </w:rPr>
        <w:t>, rattengif en shampoos. Let daar dus goed mee op. Je kan dit soort vergiftiging herkennen aan de volgende symptomen: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overmatig kwijlen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overgeven en diarree</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trillen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(epileptische) aanvallen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overdreven opgewonden gedrag</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depressie</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afwijkende grote van de pupillen</w:t>
      </w:r>
    </w:p>
    <w:p w:rsidR="00E94850" w:rsidRPr="00E94850" w:rsidRDefault="00E94850" w:rsidP="00E94850">
      <w:pPr>
        <w:spacing w:beforeAutospacing="1" w:after="240" w:line="240" w:lineRule="auto"/>
        <w:rPr>
          <w:rFonts w:ascii="Arial" w:eastAsia="Times New Roman" w:hAnsi="Arial" w:cs="Arial"/>
          <w:sz w:val="16"/>
          <w:szCs w:val="16"/>
          <w:lang w:eastAsia="nl-BE"/>
        </w:rPr>
      </w:pPr>
      <w:r w:rsidRPr="00E94850">
        <w:rPr>
          <w:rFonts w:ascii="Arial" w:eastAsia="Times New Roman" w:hAnsi="Arial" w:cs="Arial"/>
          <w:sz w:val="16"/>
          <w:szCs w:val="16"/>
          <w:lang w:eastAsia="nl-BE"/>
        </w:rPr>
        <w:t>Heeft je hond rattengif opgegeten, dan kan het huisdiertje, net als muizen en ratten, doodbloeden. Zorg er dan ook voor dat je onmiddellijk naar de dierenarts gaat als je merkt dat je rattenvergif plots weg of op is. Doe dat ook als je hond last heeft van neusbloedingen en bloederige ontlasting.</w:t>
      </w:r>
    </w:p>
    <w:p w:rsidR="00E94850" w:rsidRPr="00E94850" w:rsidRDefault="00E94850" w:rsidP="00E94850">
      <w:pPr>
        <w:spacing w:before="100" w:beforeAutospacing="1" w:after="75" w:line="240" w:lineRule="auto"/>
        <w:outlineLvl w:val="4"/>
        <w:rPr>
          <w:rFonts w:ascii="Arial" w:eastAsia="Times New Roman" w:hAnsi="Arial" w:cs="Arial"/>
          <w:b/>
          <w:bCs/>
          <w:color w:val="548DB4"/>
          <w:sz w:val="16"/>
          <w:szCs w:val="16"/>
          <w:lang w:eastAsia="nl-BE"/>
        </w:rPr>
      </w:pPr>
      <w:r w:rsidRPr="00E94850">
        <w:rPr>
          <w:rFonts w:ascii="Arial" w:eastAsia="Times New Roman" w:hAnsi="Arial" w:cs="Arial"/>
          <w:b/>
          <w:bCs/>
          <w:color w:val="548DB4"/>
          <w:sz w:val="16"/>
          <w:szCs w:val="16"/>
          <w:lang w:eastAsia="nl-BE"/>
        </w:rPr>
        <w:t>Afval</w:t>
      </w:r>
    </w:p>
    <w:p w:rsidR="00E94850" w:rsidRPr="00E94850" w:rsidRDefault="00E94850" w:rsidP="00E94850">
      <w:pPr>
        <w:spacing w:beforeAutospacing="1" w:after="240" w:line="240" w:lineRule="auto"/>
        <w:rPr>
          <w:rFonts w:ascii="Arial" w:eastAsia="Times New Roman" w:hAnsi="Arial" w:cs="Arial"/>
          <w:sz w:val="16"/>
          <w:szCs w:val="16"/>
          <w:lang w:eastAsia="nl-BE"/>
        </w:rPr>
      </w:pPr>
      <w:r w:rsidRPr="00E94850">
        <w:rPr>
          <w:rFonts w:ascii="Arial" w:eastAsia="Times New Roman" w:hAnsi="Arial" w:cs="Arial"/>
          <w:sz w:val="16"/>
          <w:szCs w:val="16"/>
          <w:lang w:eastAsia="nl-BE"/>
        </w:rPr>
        <w:t>We denken snel dat afval niet giftig is. Toch worden er giftige stoffen geproduceerd door rottingsbacteriën. Een hond kan door het eten of drinken van afval ernstige ziekteverschijnselen krijgen: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overgeven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bloederige diarree</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buik- of maagpijn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rillingen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shock</w:t>
      </w:r>
    </w:p>
    <w:p w:rsidR="00E94850" w:rsidRPr="00E94850" w:rsidRDefault="00E94850" w:rsidP="00E94850">
      <w:pPr>
        <w:spacing w:before="100" w:beforeAutospacing="1" w:after="75" w:line="240" w:lineRule="auto"/>
        <w:outlineLvl w:val="4"/>
        <w:rPr>
          <w:rFonts w:ascii="Arial" w:eastAsia="Times New Roman" w:hAnsi="Arial" w:cs="Arial"/>
          <w:b/>
          <w:bCs/>
          <w:color w:val="548DB4"/>
          <w:sz w:val="16"/>
          <w:szCs w:val="16"/>
          <w:lang w:eastAsia="nl-BE"/>
        </w:rPr>
      </w:pPr>
      <w:r w:rsidRPr="00E94850">
        <w:rPr>
          <w:rFonts w:ascii="Arial" w:eastAsia="Times New Roman" w:hAnsi="Arial" w:cs="Arial"/>
          <w:b/>
          <w:bCs/>
          <w:color w:val="548DB4"/>
          <w:sz w:val="16"/>
          <w:szCs w:val="16"/>
          <w:lang w:eastAsia="nl-BE"/>
        </w:rPr>
        <w:t>Voorkomen is beter dan genezen</w:t>
      </w:r>
    </w:p>
    <w:p w:rsidR="00E94850" w:rsidRPr="00E94850" w:rsidRDefault="00E94850" w:rsidP="00E94850">
      <w:pPr>
        <w:spacing w:beforeAutospacing="1" w:after="240" w:line="240" w:lineRule="auto"/>
        <w:rPr>
          <w:rFonts w:ascii="Arial" w:eastAsia="Times New Roman" w:hAnsi="Arial" w:cs="Arial"/>
          <w:sz w:val="16"/>
          <w:szCs w:val="16"/>
          <w:lang w:eastAsia="nl-BE"/>
        </w:rPr>
      </w:pPr>
      <w:r w:rsidRPr="00E94850">
        <w:rPr>
          <w:rFonts w:ascii="Arial" w:eastAsia="Times New Roman" w:hAnsi="Arial" w:cs="Arial"/>
          <w:sz w:val="16"/>
          <w:szCs w:val="16"/>
          <w:lang w:eastAsia="nl-BE"/>
        </w:rPr>
        <w:t>De volgende tips kunnen ervoor zorgen dat je hond niet snel zal worden vergiftigd.</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zorg ervoor dat je alle pesticiden netjes opbergt en zorg ervoor dat de verpakkingen niet beschadigd zijn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sluit je vuilniszakken goed af en zorg ervoor dat ze niet kunnen worden omgestoten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houd je hond uit de buurt van je bloemen- of moestuin</w:t>
      </w:r>
    </w:p>
    <w:p w:rsidR="00E94850" w:rsidRPr="00E94850" w:rsidRDefault="00E94850" w:rsidP="00E94850">
      <w:pPr>
        <w:numPr>
          <w:ilvl w:val="1"/>
          <w:numId w:val="1"/>
        </w:numPr>
        <w:spacing w:before="100" w:beforeAutospacing="1" w:after="100" w:afterAutospacing="1" w:line="240" w:lineRule="auto"/>
        <w:ind w:left="0"/>
        <w:rPr>
          <w:rFonts w:ascii="Arial" w:eastAsia="Times New Roman" w:hAnsi="Arial" w:cs="Arial"/>
          <w:sz w:val="16"/>
          <w:szCs w:val="16"/>
          <w:lang w:eastAsia="nl-BE"/>
        </w:rPr>
      </w:pPr>
      <w:r w:rsidRPr="00E94850">
        <w:rPr>
          <w:rFonts w:ascii="Arial" w:eastAsia="Times New Roman" w:hAnsi="Arial" w:cs="Arial"/>
          <w:sz w:val="16"/>
          <w:szCs w:val="16"/>
          <w:lang w:eastAsia="nl-BE"/>
        </w:rPr>
        <w:t>gebruik voor je hond nooit medicijnen die je voor jezelf gebruikt, tenzij de dierenarts je dat aanraadt.</w:t>
      </w:r>
    </w:p>
    <w:p w:rsidR="00E94850" w:rsidRPr="00E94850" w:rsidRDefault="00E94850" w:rsidP="00E94850">
      <w:pPr>
        <w:spacing w:before="100" w:beforeAutospacing="1" w:after="75" w:line="240" w:lineRule="auto"/>
        <w:outlineLvl w:val="4"/>
        <w:rPr>
          <w:rFonts w:ascii="Arial" w:eastAsia="Times New Roman" w:hAnsi="Arial" w:cs="Arial"/>
          <w:b/>
          <w:bCs/>
          <w:color w:val="548DB4"/>
          <w:sz w:val="16"/>
          <w:szCs w:val="16"/>
          <w:lang w:eastAsia="nl-BE"/>
        </w:rPr>
      </w:pPr>
      <w:r w:rsidRPr="00E94850">
        <w:rPr>
          <w:rFonts w:ascii="Arial" w:eastAsia="Times New Roman" w:hAnsi="Arial" w:cs="Arial"/>
          <w:b/>
          <w:bCs/>
          <w:color w:val="548DB4"/>
          <w:sz w:val="16"/>
          <w:szCs w:val="16"/>
          <w:lang w:eastAsia="nl-BE"/>
        </w:rPr>
        <w:t>Soorten gif</w:t>
      </w:r>
    </w:p>
    <w:p w:rsidR="005922F2" w:rsidRPr="00E94850" w:rsidRDefault="00E94850" w:rsidP="00E94850">
      <w:pPr>
        <w:spacing w:beforeAutospacing="1" w:after="0" w:afterAutospacing="1" w:line="240" w:lineRule="auto"/>
        <w:rPr>
          <w:sz w:val="16"/>
          <w:szCs w:val="16"/>
        </w:rPr>
      </w:pPr>
      <w:r w:rsidRPr="00E94850">
        <w:rPr>
          <w:rFonts w:ascii="Arial" w:eastAsia="Times New Roman" w:hAnsi="Arial" w:cs="Arial"/>
          <w:sz w:val="16"/>
          <w:szCs w:val="16"/>
          <w:lang w:eastAsia="nl-BE"/>
        </w:rPr>
        <w:t xml:space="preserve">Vergif is er in verschillende soorten. Sommige giffen hebben een invloed op het hart en de bloedvaten. Tabak en avocado kunnen het hart en de bloedvaten van je hond mogelijk beschadigen. Bovendien is avocado ook gevaarlijk voor de spijsverteringskanalen bij honden. </w:t>
      </w:r>
      <w:r w:rsidRPr="00E94850">
        <w:rPr>
          <w:rFonts w:ascii="Arial" w:eastAsia="Times New Roman" w:hAnsi="Arial" w:cs="Arial"/>
          <w:sz w:val="16"/>
          <w:szCs w:val="16"/>
          <w:lang w:eastAsia="nl-BE"/>
        </w:rPr>
        <w:br/>
      </w:r>
      <w:r w:rsidRPr="00E94850">
        <w:rPr>
          <w:rFonts w:ascii="Arial" w:eastAsia="Times New Roman" w:hAnsi="Arial" w:cs="Arial"/>
          <w:sz w:val="16"/>
          <w:szCs w:val="16"/>
          <w:lang w:eastAsia="nl-BE"/>
        </w:rPr>
        <w:br/>
        <w:t>Dat laatste geldt ook voor chocola, uien, tomaten en courgettes. Daarnaast kunnen die lekkernijen ook slecht zijn voor de ademhaling van de dieren. Ui heeft, net als knoflook, ook een giftige werking op bloed. Daarnaast zijn er ook talloze plantsoorten die levensgevaarlijk zijn voor je huisdier.</w:t>
      </w:r>
      <w:r>
        <w:rPr>
          <w:rFonts w:ascii="Arial" w:eastAsia="Times New Roman" w:hAnsi="Arial" w:cs="Arial"/>
          <w:sz w:val="16"/>
          <w:szCs w:val="16"/>
          <w:lang w:eastAsia="nl-BE"/>
        </w:rPr>
        <w:t xml:space="preserve"> </w:t>
      </w:r>
      <w:r w:rsidRPr="00E94850">
        <w:rPr>
          <w:rFonts w:ascii="Arial" w:eastAsia="Times New Roman" w:hAnsi="Arial" w:cs="Arial"/>
          <w:sz w:val="16"/>
          <w:szCs w:val="16"/>
          <w:lang w:eastAsia="nl-BE"/>
        </w:rPr>
        <w:t>Dus als je vermoedt dat je dier een giftige stof heeft ingenomen, of als je vreemd gedrag bij je huisdier opmerkt, ga dan direct naar de dierenarts.</w:t>
      </w:r>
      <w:bookmarkStart w:id="0" w:name="_GoBack"/>
      <w:bookmarkEnd w:id="0"/>
    </w:p>
    <w:sectPr w:rsidR="005922F2" w:rsidRPr="00E94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7000E"/>
    <w:multiLevelType w:val="multilevel"/>
    <w:tmpl w:val="AF6EA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50"/>
    <w:rsid w:val="005922F2"/>
    <w:rsid w:val="00E948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3689"/>
  <w15:chartTrackingRefBased/>
  <w15:docId w15:val="{6B9F1EBA-3EB5-4370-B419-4B655F97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777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767">
          <w:marLeft w:val="0"/>
          <w:marRight w:val="0"/>
          <w:marTop w:val="0"/>
          <w:marBottom w:val="0"/>
          <w:divBdr>
            <w:top w:val="none" w:sz="0" w:space="0" w:color="auto"/>
            <w:left w:val="none" w:sz="0" w:space="0" w:color="auto"/>
            <w:bottom w:val="none" w:sz="0" w:space="0" w:color="auto"/>
            <w:right w:val="none" w:sz="0" w:space="0" w:color="auto"/>
          </w:divBdr>
          <w:divsChild>
            <w:div w:id="141193604">
              <w:marLeft w:val="0"/>
              <w:marRight w:val="0"/>
              <w:marTop w:val="0"/>
              <w:marBottom w:val="0"/>
              <w:divBdr>
                <w:top w:val="none" w:sz="0" w:space="0" w:color="auto"/>
                <w:left w:val="none" w:sz="0" w:space="0" w:color="auto"/>
                <w:bottom w:val="none" w:sz="0" w:space="0" w:color="auto"/>
                <w:right w:val="none" w:sz="0" w:space="0" w:color="auto"/>
              </w:divBdr>
              <w:divsChild>
                <w:div w:id="383213915">
                  <w:marLeft w:val="0"/>
                  <w:marRight w:val="0"/>
                  <w:marTop w:val="0"/>
                  <w:marBottom w:val="0"/>
                  <w:divBdr>
                    <w:top w:val="none" w:sz="0" w:space="0" w:color="auto"/>
                    <w:left w:val="none" w:sz="0" w:space="0" w:color="auto"/>
                    <w:bottom w:val="none" w:sz="0" w:space="0" w:color="auto"/>
                    <w:right w:val="none" w:sz="0" w:space="0" w:color="auto"/>
                  </w:divBdr>
                  <w:divsChild>
                    <w:div w:id="1268778071">
                      <w:marLeft w:val="0"/>
                      <w:marRight w:val="0"/>
                      <w:marTop w:val="0"/>
                      <w:marBottom w:val="0"/>
                      <w:divBdr>
                        <w:top w:val="none" w:sz="0" w:space="0" w:color="auto"/>
                        <w:left w:val="none" w:sz="0" w:space="0" w:color="auto"/>
                        <w:bottom w:val="none" w:sz="0" w:space="0" w:color="auto"/>
                        <w:right w:val="none" w:sz="0" w:space="0" w:color="auto"/>
                      </w:divBdr>
                      <w:divsChild>
                        <w:div w:id="1173375403">
                          <w:marLeft w:val="0"/>
                          <w:marRight w:val="0"/>
                          <w:marTop w:val="0"/>
                          <w:marBottom w:val="0"/>
                          <w:divBdr>
                            <w:top w:val="none" w:sz="0" w:space="0" w:color="auto"/>
                            <w:left w:val="none" w:sz="0" w:space="0" w:color="auto"/>
                            <w:bottom w:val="none" w:sz="0" w:space="0" w:color="auto"/>
                            <w:right w:val="none" w:sz="0" w:space="0" w:color="auto"/>
                          </w:divBdr>
                          <w:divsChild>
                            <w:div w:id="987367827">
                              <w:marLeft w:val="0"/>
                              <w:marRight w:val="0"/>
                              <w:marTop w:val="0"/>
                              <w:marBottom w:val="180"/>
                              <w:divBdr>
                                <w:top w:val="none" w:sz="0" w:space="0" w:color="auto"/>
                                <w:left w:val="none" w:sz="0" w:space="0" w:color="auto"/>
                                <w:bottom w:val="none" w:sz="0" w:space="0" w:color="auto"/>
                                <w:right w:val="none" w:sz="0" w:space="0" w:color="auto"/>
                              </w:divBdr>
                              <w:divsChild>
                                <w:div w:id="1154181466">
                                  <w:marLeft w:val="0"/>
                                  <w:marRight w:val="0"/>
                                  <w:marTop w:val="0"/>
                                  <w:marBottom w:val="0"/>
                                  <w:divBdr>
                                    <w:top w:val="none" w:sz="0" w:space="0" w:color="auto"/>
                                    <w:left w:val="none" w:sz="0" w:space="0" w:color="auto"/>
                                    <w:bottom w:val="single" w:sz="6" w:space="5" w:color="EEEAEA"/>
                                    <w:right w:val="none" w:sz="0" w:space="0" w:color="auto"/>
                                  </w:divBdr>
                                  <w:divsChild>
                                    <w:div w:id="381907616">
                                      <w:marLeft w:val="0"/>
                                      <w:marRight w:val="0"/>
                                      <w:marTop w:val="0"/>
                                      <w:marBottom w:val="0"/>
                                      <w:divBdr>
                                        <w:top w:val="none" w:sz="0" w:space="0" w:color="auto"/>
                                        <w:left w:val="none" w:sz="0" w:space="0" w:color="auto"/>
                                        <w:bottom w:val="none" w:sz="0" w:space="0" w:color="auto"/>
                                        <w:right w:val="none" w:sz="0" w:space="0" w:color="auto"/>
                                      </w:divBdr>
                                    </w:div>
                                    <w:div w:id="3642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518</Words>
  <Characters>2851</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2019-07-26T15:59:00Z</dcterms:created>
  <dcterms:modified xsi:type="dcterms:W3CDTF">2019-07-26T16:01:00Z</dcterms:modified>
</cp:coreProperties>
</file>